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FB7" w:rsidRDefault="001E0FB7" w:rsidP="001E0FB7">
      <w:pPr>
        <w:jc w:val="both"/>
        <w:rPr>
          <w:b/>
          <w:sz w:val="28"/>
        </w:rPr>
      </w:pPr>
      <w:r>
        <w:rPr>
          <w:b/>
          <w:sz w:val="28"/>
        </w:rPr>
        <w:t xml:space="preserve">Тема 1. </w:t>
      </w:r>
    </w:p>
    <w:p w:rsidR="001E0FB7" w:rsidRDefault="001E0FB7" w:rsidP="001E0FB7">
      <w:pPr>
        <w:jc w:val="both"/>
        <w:rPr>
          <w:sz w:val="28"/>
        </w:rPr>
      </w:pPr>
      <w:r>
        <w:rPr>
          <w:b/>
          <w:sz w:val="28"/>
        </w:rPr>
        <w:t xml:space="preserve">     Лекция 1. 4 часа. </w:t>
      </w:r>
      <w:r>
        <w:rPr>
          <w:sz w:val="28"/>
        </w:rPr>
        <w:t>Профессиональная (научная и творческая) деятельность архитектора как отражение закономерностей мироздания (Мира Здания), з</w:t>
      </w:r>
      <w:r>
        <w:rPr>
          <w:sz w:val="28"/>
        </w:rPr>
        <w:t>а</w:t>
      </w:r>
      <w:r>
        <w:rPr>
          <w:sz w:val="28"/>
        </w:rPr>
        <w:t>шифрованных в символике архитектурных форм.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Монументальное искусство архитектуры - матери всех искусств - основное капитальное соста</w:t>
      </w:r>
      <w:r>
        <w:rPr>
          <w:sz w:val="28"/>
        </w:rPr>
        <w:t>в</w:t>
      </w:r>
      <w:r>
        <w:rPr>
          <w:sz w:val="28"/>
        </w:rPr>
        <w:t>ляющее жизненного пространства человека.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Направления, виды, дисциплины познавательной деятельности. Характе</w:t>
      </w:r>
      <w:r>
        <w:rPr>
          <w:sz w:val="28"/>
        </w:rPr>
        <w:t>р</w:t>
      </w:r>
      <w:r>
        <w:rPr>
          <w:sz w:val="28"/>
        </w:rPr>
        <w:t xml:space="preserve">ные особенности познания действительности в монументальном искусстве.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Авторское право и личная ответственность архитектора за свою професси</w:t>
      </w:r>
      <w:r>
        <w:rPr>
          <w:sz w:val="28"/>
        </w:rPr>
        <w:t>о</w:t>
      </w:r>
      <w:r>
        <w:rPr>
          <w:sz w:val="28"/>
        </w:rPr>
        <w:t>нальную деятельность в современных условиях.</w:t>
      </w:r>
    </w:p>
    <w:p w:rsidR="001E0FB7" w:rsidRPr="001E0FB7" w:rsidRDefault="001E0FB7" w:rsidP="001E0FB7">
      <w:pPr>
        <w:jc w:val="both"/>
        <w:rPr>
          <w:b/>
          <w:sz w:val="28"/>
        </w:rPr>
      </w:pPr>
      <w:r>
        <w:rPr>
          <w:b/>
          <w:sz w:val="28"/>
        </w:rPr>
        <w:t xml:space="preserve">     </w:t>
      </w:r>
    </w:p>
    <w:p w:rsidR="001E0FB7" w:rsidRDefault="001E0FB7" w:rsidP="001E0FB7">
      <w:pPr>
        <w:jc w:val="center"/>
        <w:rPr>
          <w:sz w:val="28"/>
        </w:rPr>
      </w:pPr>
      <w:r>
        <w:rPr>
          <w:sz w:val="28"/>
        </w:rPr>
        <w:t>КОНСПЕКТ</w:t>
      </w:r>
    </w:p>
    <w:p w:rsidR="001E0FB7" w:rsidRPr="001E0FB7" w:rsidRDefault="001E0FB7" w:rsidP="001E0FB7">
      <w:pPr>
        <w:rPr>
          <w:sz w:val="28"/>
        </w:rPr>
      </w:pPr>
    </w:p>
    <w:p w:rsidR="001E0FB7" w:rsidRDefault="001E0FB7" w:rsidP="001E0FB7">
      <w:pPr>
        <w:ind w:left="4678" w:hanging="4678"/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“Мы знаем одн</w:t>
      </w:r>
      <w:proofErr w:type="gramStart"/>
      <w:r>
        <w:rPr>
          <w:sz w:val="24"/>
        </w:rPr>
        <w:t>у-</w:t>
      </w:r>
      <w:proofErr w:type="gramEnd"/>
      <w:r>
        <w:rPr>
          <w:sz w:val="24"/>
        </w:rPr>
        <w:t xml:space="preserve"> единственную науку, науку истории. Историю можно рассматривать с  двух сторон, её можно разделить на историю прир</w:t>
      </w:r>
      <w:r>
        <w:rPr>
          <w:sz w:val="24"/>
        </w:rPr>
        <w:t>о</w:t>
      </w:r>
      <w:r>
        <w:rPr>
          <w:sz w:val="24"/>
        </w:rPr>
        <w:t>ды и историю людей. Однако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обе эти стороны неразрывно связаны; до тех пор, пока сущ</w:t>
      </w:r>
      <w:r>
        <w:rPr>
          <w:sz w:val="24"/>
        </w:rPr>
        <w:t>е</w:t>
      </w:r>
      <w:r>
        <w:rPr>
          <w:sz w:val="24"/>
        </w:rPr>
        <w:t>ствуют люди, история природы и история л</w:t>
      </w:r>
      <w:r>
        <w:rPr>
          <w:sz w:val="24"/>
        </w:rPr>
        <w:t>ю</w:t>
      </w:r>
      <w:r>
        <w:rPr>
          <w:sz w:val="24"/>
        </w:rPr>
        <w:t xml:space="preserve">дей взаимно обуславливают друг друга” </w:t>
      </w:r>
    </w:p>
    <w:p w:rsidR="001E0FB7" w:rsidRPr="001E0FB7" w:rsidRDefault="001E0FB7" w:rsidP="001E0FB7">
      <w:pPr>
        <w:ind w:left="4678" w:hanging="4678"/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К. Маркс, Ф. Энгельс.</w:t>
      </w:r>
    </w:p>
    <w:p w:rsidR="001E0FB7" w:rsidRPr="001E0FB7" w:rsidRDefault="001E0FB7" w:rsidP="001E0FB7">
      <w:pPr>
        <w:jc w:val="both"/>
        <w:rPr>
          <w:sz w:val="24"/>
        </w:rPr>
      </w:pPr>
    </w:p>
    <w:p w:rsidR="001E0FB7" w:rsidRDefault="001E0FB7" w:rsidP="001E0FB7">
      <w:pPr>
        <w:ind w:left="5103" w:hanging="5103"/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Необходимо правильно воспринимать объективные факты, чтобы в конце концов                                                                        открыть для себя, что единственный исти</w:t>
      </w:r>
      <w:proofErr w:type="gramStart"/>
      <w:r>
        <w:rPr>
          <w:sz w:val="24"/>
        </w:rPr>
        <w:t>н-</w:t>
      </w:r>
      <w:proofErr w:type="gramEnd"/>
      <w:r>
        <w:rPr>
          <w:sz w:val="24"/>
        </w:rPr>
        <w:t xml:space="preserve"> </w:t>
      </w:r>
      <w:r>
        <w:rPr>
          <w:sz w:val="28"/>
        </w:rPr>
        <w:t xml:space="preserve">                                                             </w:t>
      </w:r>
      <w:proofErr w:type="spellStart"/>
      <w:r>
        <w:rPr>
          <w:sz w:val="24"/>
        </w:rPr>
        <w:t>ный</w:t>
      </w:r>
      <w:proofErr w:type="spellEnd"/>
      <w:r>
        <w:rPr>
          <w:sz w:val="24"/>
        </w:rPr>
        <w:t xml:space="preserve"> мир субъективен” </w:t>
      </w:r>
    </w:p>
    <w:p w:rsidR="001E0FB7" w:rsidRDefault="001E0FB7" w:rsidP="001E0FB7">
      <w:pPr>
        <w:ind w:left="5103" w:hanging="5103"/>
        <w:jc w:val="both"/>
        <w:rPr>
          <w:sz w:val="28"/>
        </w:rPr>
      </w:pPr>
      <w:r>
        <w:rPr>
          <w:sz w:val="24"/>
        </w:rPr>
        <w:t xml:space="preserve">                                                                                                         [Блаватская Елена Петровна].</w:t>
      </w:r>
      <w:r>
        <w:rPr>
          <w:sz w:val="28"/>
        </w:rPr>
        <w:t xml:space="preserve">                                     </w:t>
      </w:r>
    </w:p>
    <w:p w:rsidR="001E0FB7" w:rsidRPr="001E0FB7" w:rsidRDefault="001E0FB7" w:rsidP="001E0FB7">
      <w:pPr>
        <w:ind w:left="4678" w:hanging="4678"/>
        <w:jc w:val="both"/>
        <w:rPr>
          <w:sz w:val="24"/>
        </w:rPr>
      </w:pPr>
    </w:p>
    <w:p w:rsidR="001E0FB7" w:rsidRPr="001E0FB7" w:rsidRDefault="001E0FB7" w:rsidP="001E0FB7">
      <w:pPr>
        <w:ind w:left="4678" w:hanging="4678"/>
        <w:jc w:val="both"/>
        <w:rPr>
          <w:sz w:val="24"/>
        </w:rPr>
      </w:pPr>
    </w:p>
    <w:p w:rsidR="001E0FB7" w:rsidRDefault="001E0FB7" w:rsidP="001E0FB7">
      <w:pPr>
        <w:ind w:left="4678" w:hanging="4678"/>
        <w:jc w:val="both"/>
        <w:rPr>
          <w:sz w:val="28"/>
        </w:rPr>
      </w:pPr>
      <w:r>
        <w:rPr>
          <w:sz w:val="24"/>
        </w:rPr>
        <w:t xml:space="preserve">  </w:t>
      </w:r>
      <w:r>
        <w:rPr>
          <w:sz w:val="32"/>
        </w:rPr>
        <w:t xml:space="preserve">  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Лекционный курс “Современные проблемы истории и теории архитектуры и градостроительства” - продолжение курса “Введение в профессию архитект</w:t>
      </w:r>
      <w:r>
        <w:rPr>
          <w:sz w:val="28"/>
        </w:rPr>
        <w:t>у</w:t>
      </w:r>
      <w:r>
        <w:rPr>
          <w:sz w:val="28"/>
        </w:rPr>
        <w:t>ры”. Курс о сути мироздания (макрокосма и микрокосма) с позиции тек</w:t>
      </w:r>
      <w:r>
        <w:rPr>
          <w:sz w:val="28"/>
        </w:rPr>
        <w:t>у</w:t>
      </w:r>
      <w:r>
        <w:rPr>
          <w:sz w:val="28"/>
        </w:rPr>
        <w:t>щего времени о гармонии развития природы человека, то есть физического и инте</w:t>
      </w:r>
      <w:r>
        <w:rPr>
          <w:sz w:val="28"/>
        </w:rPr>
        <w:t>л</w:t>
      </w:r>
      <w:r>
        <w:rPr>
          <w:sz w:val="28"/>
        </w:rPr>
        <w:t>лектуального мира человека, ибо “...предшествующая человеческой и</w:t>
      </w:r>
      <w:r>
        <w:rPr>
          <w:sz w:val="28"/>
        </w:rPr>
        <w:t>с</w:t>
      </w:r>
      <w:r>
        <w:rPr>
          <w:sz w:val="28"/>
        </w:rPr>
        <w:t>тории природа..</w:t>
      </w:r>
      <w:proofErr w:type="gramStart"/>
      <w:r>
        <w:rPr>
          <w:sz w:val="28"/>
        </w:rPr>
        <w:t>.н</w:t>
      </w:r>
      <w:proofErr w:type="gramEnd"/>
      <w:r>
        <w:rPr>
          <w:sz w:val="28"/>
        </w:rPr>
        <w:t xml:space="preserve">ыне нигде не существует” </w:t>
      </w:r>
      <w:r w:rsidRPr="00A81B19">
        <w:rPr>
          <w:sz w:val="28"/>
        </w:rPr>
        <w:t>[]</w:t>
      </w:r>
      <w:r>
        <w:rPr>
          <w:sz w:val="28"/>
        </w:rPr>
        <w:t>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За время человеческой истории человек своей деятельностью, в том числе  архитектурно-градостроительной, изменил свою природу: “...цивилизация с</w:t>
      </w:r>
      <w:r>
        <w:rPr>
          <w:sz w:val="28"/>
        </w:rPr>
        <w:t>о</w:t>
      </w:r>
      <w:r>
        <w:rPr>
          <w:sz w:val="28"/>
        </w:rPr>
        <w:t>вершила такие дела, до каких древнее родовое общество не доросло даже в с</w:t>
      </w:r>
      <w:r>
        <w:rPr>
          <w:sz w:val="28"/>
        </w:rPr>
        <w:t>а</w:t>
      </w:r>
      <w:r>
        <w:rPr>
          <w:sz w:val="28"/>
        </w:rPr>
        <w:t>мой отдалённой степени. Но она совершила их, приведя в движение самые низменные побуждения и страсти людей и развив их в ущерб всем их остал</w:t>
      </w:r>
      <w:r>
        <w:rPr>
          <w:sz w:val="28"/>
        </w:rPr>
        <w:t>ь</w:t>
      </w:r>
      <w:r>
        <w:rPr>
          <w:sz w:val="28"/>
        </w:rPr>
        <w:t>ным задаткам. Низкая алчность была движущей силой цивилизации с её перв</w:t>
      </w:r>
      <w:r>
        <w:rPr>
          <w:sz w:val="28"/>
        </w:rPr>
        <w:t>о</w:t>
      </w:r>
      <w:r>
        <w:rPr>
          <w:sz w:val="28"/>
        </w:rPr>
        <w:t xml:space="preserve">го до сегодняшнего дня; богатство, ещё раз богатство и трижды </w:t>
      </w:r>
      <w:r>
        <w:rPr>
          <w:sz w:val="28"/>
        </w:rPr>
        <w:lastRenderedPageBreak/>
        <w:t>богатство, б</w:t>
      </w:r>
      <w:r>
        <w:rPr>
          <w:sz w:val="28"/>
        </w:rPr>
        <w:t>о</w:t>
      </w:r>
      <w:r>
        <w:rPr>
          <w:sz w:val="28"/>
        </w:rPr>
        <w:t>гатство не общества, а вот этого отдельного жалкого индивида было её еди</w:t>
      </w:r>
      <w:r>
        <w:rPr>
          <w:sz w:val="28"/>
        </w:rPr>
        <w:t>н</w:t>
      </w:r>
      <w:r>
        <w:rPr>
          <w:sz w:val="28"/>
        </w:rPr>
        <w:t>ственной определяющей целью. Если при этом в недрах этого общества всё б</w:t>
      </w:r>
      <w:r>
        <w:rPr>
          <w:sz w:val="28"/>
        </w:rPr>
        <w:t>о</w:t>
      </w:r>
      <w:r>
        <w:rPr>
          <w:sz w:val="28"/>
        </w:rPr>
        <w:t>лее развивалась наука и повторялись периоды высшего расцвета иску</w:t>
      </w:r>
      <w:r>
        <w:rPr>
          <w:sz w:val="28"/>
        </w:rPr>
        <w:t>с</w:t>
      </w:r>
      <w:r>
        <w:rPr>
          <w:sz w:val="28"/>
        </w:rPr>
        <w:t>ства, то только потому, что без этого невозможны были бы все достижения нашего времени</w:t>
      </w:r>
      <w:proofErr w:type="gramStart"/>
      <w:r>
        <w:rPr>
          <w:sz w:val="28"/>
        </w:rPr>
        <w:t>...” [].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Содержание курса лекций - это, можно сказать, требования к текущей тво</w:t>
      </w:r>
      <w:r>
        <w:rPr>
          <w:sz w:val="28"/>
        </w:rPr>
        <w:t>р</w:t>
      </w:r>
      <w:r>
        <w:rPr>
          <w:sz w:val="28"/>
        </w:rPr>
        <w:t>ческой деятельности архитектора, которые во многом определяют будущие условия жизни человека на планете Земля.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Доля капитального строительства физическая и материальная и совреме</w:t>
      </w:r>
      <w:r>
        <w:rPr>
          <w:sz w:val="28"/>
        </w:rPr>
        <w:t>н</w:t>
      </w:r>
      <w:r>
        <w:rPr>
          <w:sz w:val="28"/>
        </w:rPr>
        <w:t>ная оценка арх. деятельности и ответственности - знания и теоретической подг</w:t>
      </w:r>
      <w:r>
        <w:rPr>
          <w:sz w:val="28"/>
        </w:rPr>
        <w:t>о</w:t>
      </w:r>
      <w:r>
        <w:rPr>
          <w:sz w:val="28"/>
        </w:rPr>
        <w:t>товки во время обучения...................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                  график удвоения...................... </w:t>
      </w:r>
    </w:p>
    <w:p w:rsidR="001E0FB7" w:rsidRDefault="001E0FB7" w:rsidP="001E0FB7">
      <w:pPr>
        <w:jc w:val="both"/>
        <w:rPr>
          <w:sz w:val="24"/>
        </w:rPr>
      </w:pPr>
      <w:r>
        <w:rPr>
          <w:sz w:val="28"/>
        </w:rPr>
        <w:t xml:space="preserve">     За четыре года, которые отделяют пятый курс от первой лекции - “Введ</w:t>
      </w:r>
      <w:r>
        <w:rPr>
          <w:sz w:val="28"/>
        </w:rPr>
        <w:t>е</w:t>
      </w:r>
      <w:r>
        <w:rPr>
          <w:sz w:val="28"/>
        </w:rPr>
        <w:t xml:space="preserve">ние в профессию” - “достижения” цивилизации на Земле удвоились, </w:t>
      </w:r>
      <w:proofErr w:type="gramStart"/>
      <w:r>
        <w:rPr>
          <w:sz w:val="28"/>
        </w:rPr>
        <w:t>следов</w:t>
      </w:r>
      <w:r>
        <w:rPr>
          <w:sz w:val="28"/>
        </w:rPr>
        <w:t>а</w:t>
      </w:r>
      <w:r>
        <w:rPr>
          <w:sz w:val="28"/>
        </w:rPr>
        <w:t>тельно</w:t>
      </w:r>
      <w:proofErr w:type="gramEnd"/>
      <w:r>
        <w:rPr>
          <w:sz w:val="28"/>
        </w:rPr>
        <w:t xml:space="preserve"> знания, полученные в то время, во многом устарели.    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Для общего понимания содержания лекций “Современные проблемы ист</w:t>
      </w:r>
      <w:r>
        <w:rPr>
          <w:sz w:val="28"/>
        </w:rPr>
        <w:t>о</w:t>
      </w:r>
      <w:r>
        <w:rPr>
          <w:sz w:val="28"/>
        </w:rPr>
        <w:t>рии и теории архитектуры и градостроительства” необходимо  определить н</w:t>
      </w:r>
      <w:r>
        <w:rPr>
          <w:sz w:val="28"/>
        </w:rPr>
        <w:t>е</w:t>
      </w:r>
      <w:r>
        <w:rPr>
          <w:sz w:val="28"/>
        </w:rPr>
        <w:t>сколько понятий: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что такое “Профессионал” и “Профессиональная деятельность”</w:t>
      </w:r>
      <w:proofErr w:type="gramStart"/>
      <w:r>
        <w:rPr>
          <w:sz w:val="28"/>
        </w:rPr>
        <w:t xml:space="preserve"> ?</w:t>
      </w:r>
      <w:proofErr w:type="gramEnd"/>
      <w:r>
        <w:rPr>
          <w:sz w:val="28"/>
        </w:rPr>
        <w:t xml:space="preserve">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к чему обязывает профессиональная деятельность архитектора и архитект</w:t>
      </w:r>
      <w:r>
        <w:rPr>
          <w:sz w:val="28"/>
        </w:rPr>
        <w:t>о</w:t>
      </w:r>
      <w:r>
        <w:rPr>
          <w:sz w:val="28"/>
        </w:rPr>
        <w:t>р</w:t>
      </w:r>
      <w:proofErr w:type="gramStart"/>
      <w:r>
        <w:rPr>
          <w:sz w:val="28"/>
        </w:rPr>
        <w:t>а-</w:t>
      </w:r>
      <w:proofErr w:type="gramEnd"/>
      <w:r>
        <w:rPr>
          <w:sz w:val="28"/>
        </w:rPr>
        <w:t xml:space="preserve"> градостроителя ?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виды и дисциплины познавательной деятельности</w:t>
      </w:r>
      <w:proofErr w:type="gramStart"/>
      <w:r>
        <w:rPr>
          <w:sz w:val="28"/>
        </w:rPr>
        <w:t xml:space="preserve"> ?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что означает термин “Проблема”</w:t>
      </w:r>
      <w:proofErr w:type="gramStart"/>
      <w:r>
        <w:rPr>
          <w:sz w:val="28"/>
        </w:rPr>
        <w:t xml:space="preserve"> ?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чем характерна “Современная научная  проблематика”, в области архитект</w:t>
      </w:r>
      <w:r>
        <w:rPr>
          <w:sz w:val="28"/>
        </w:rPr>
        <w:t>у</w:t>
      </w:r>
      <w:r>
        <w:rPr>
          <w:sz w:val="28"/>
        </w:rPr>
        <w:t>ры и градостроительства</w:t>
      </w:r>
      <w:proofErr w:type="gramStart"/>
      <w:r>
        <w:rPr>
          <w:sz w:val="28"/>
        </w:rPr>
        <w:t xml:space="preserve"> ?</w:t>
      </w:r>
      <w:proofErr w:type="gramEnd"/>
      <w:r>
        <w:rPr>
          <w:sz w:val="28"/>
        </w:rPr>
        <w:t xml:space="preserve"> </w:t>
      </w:r>
    </w:p>
    <w:p w:rsidR="001E0FB7" w:rsidRDefault="001E0FB7" w:rsidP="001E0FB7">
      <w:pPr>
        <w:jc w:val="both"/>
        <w:rPr>
          <w:sz w:val="28"/>
        </w:rPr>
      </w:pPr>
    </w:p>
    <w:p w:rsidR="001E0FB7" w:rsidRDefault="001E0FB7" w:rsidP="001E0FB7">
      <w:pPr>
        <w:jc w:val="both"/>
        <w:rPr>
          <w:sz w:val="28"/>
        </w:rPr>
      </w:pPr>
      <w:r>
        <w:rPr>
          <w:b/>
          <w:sz w:val="28"/>
        </w:rPr>
        <w:t xml:space="preserve">     Что такое “Профессионал” и “Профессиональная деятельность”</w:t>
      </w:r>
      <w:proofErr w:type="gramStart"/>
      <w:r>
        <w:rPr>
          <w:b/>
          <w:sz w:val="28"/>
        </w:rPr>
        <w:t xml:space="preserve"> ?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Профессионал архитектор - специалист с высшим образованием: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занимающийся</w:t>
      </w:r>
      <w:proofErr w:type="gramEnd"/>
      <w:r>
        <w:rPr>
          <w:sz w:val="28"/>
        </w:rPr>
        <w:t xml:space="preserve"> в своей творческой области деятельности профессионал</w:t>
      </w:r>
      <w:r>
        <w:rPr>
          <w:sz w:val="28"/>
        </w:rPr>
        <w:t>ь</w:t>
      </w:r>
      <w:r>
        <w:rPr>
          <w:sz w:val="28"/>
        </w:rPr>
        <w:t>но;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использующий</w:t>
      </w:r>
      <w:proofErr w:type="gramEnd"/>
      <w:r>
        <w:rPr>
          <w:sz w:val="28"/>
        </w:rPr>
        <w:t xml:space="preserve"> систему профессиональных слов и понятий при общении между равных по специальности;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применяющий</w:t>
      </w:r>
      <w:proofErr w:type="gramEnd"/>
      <w:r>
        <w:rPr>
          <w:sz w:val="28"/>
        </w:rPr>
        <w:t xml:space="preserve"> энциклопедические определения, философские категории при междисциплинарном разговоре, научной дискуссии;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- в полной мере </w:t>
      </w:r>
      <w:proofErr w:type="gramStart"/>
      <w:r>
        <w:rPr>
          <w:sz w:val="28"/>
        </w:rPr>
        <w:t>отвечающий</w:t>
      </w:r>
      <w:proofErr w:type="gramEnd"/>
      <w:r>
        <w:rPr>
          <w:sz w:val="28"/>
        </w:rPr>
        <w:t xml:space="preserve"> за свою профессиональную деятельность перед Законом (строительным нормативом) Государства и Природы.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Примеры норм разных стран. </w:t>
      </w:r>
    </w:p>
    <w:p w:rsidR="001E0FB7" w:rsidRDefault="001E0FB7" w:rsidP="001E0FB7">
      <w:pPr>
        <w:jc w:val="both"/>
        <w:rPr>
          <w:sz w:val="28"/>
        </w:rPr>
      </w:pPr>
    </w:p>
    <w:p w:rsidR="001E0FB7" w:rsidRDefault="001E0FB7" w:rsidP="001E0FB7">
      <w:pPr>
        <w:jc w:val="both"/>
        <w:rPr>
          <w:b/>
          <w:sz w:val="28"/>
        </w:rPr>
      </w:pPr>
      <w:r>
        <w:rPr>
          <w:b/>
          <w:sz w:val="28"/>
        </w:rPr>
        <w:t xml:space="preserve">     К чему обязывает современная профессиональная деятельность архитектора и арх</w:t>
      </w:r>
      <w:r>
        <w:rPr>
          <w:b/>
          <w:sz w:val="28"/>
        </w:rPr>
        <w:t>и</w:t>
      </w:r>
      <w:r>
        <w:rPr>
          <w:b/>
          <w:sz w:val="28"/>
        </w:rPr>
        <w:t>тектора-градостроителя</w:t>
      </w:r>
      <w:proofErr w:type="gramStart"/>
      <w:r>
        <w:rPr>
          <w:b/>
          <w:sz w:val="28"/>
        </w:rPr>
        <w:t xml:space="preserve"> ?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Профессиональная деятельность архитектора и архитектора градостроит</w:t>
      </w:r>
      <w:r>
        <w:rPr>
          <w:sz w:val="28"/>
        </w:rPr>
        <w:t>е</w:t>
      </w:r>
      <w:r>
        <w:rPr>
          <w:sz w:val="28"/>
        </w:rPr>
        <w:t>ля призвана создавать искусственные условия для жизни человека - здания соор</w:t>
      </w:r>
      <w:r>
        <w:rPr>
          <w:sz w:val="28"/>
        </w:rPr>
        <w:t>у</w:t>
      </w:r>
      <w:r>
        <w:rPr>
          <w:sz w:val="28"/>
        </w:rPr>
        <w:t>жения, города, территория которых занимает значительную часть земной п</w:t>
      </w:r>
      <w:r>
        <w:rPr>
          <w:sz w:val="28"/>
        </w:rPr>
        <w:t>о</w:t>
      </w:r>
      <w:r>
        <w:rPr>
          <w:sz w:val="28"/>
        </w:rPr>
        <w:t>верхности.  Эти капитальные объекты должны проектироваться с усл</w:t>
      </w:r>
      <w:r>
        <w:rPr>
          <w:sz w:val="28"/>
        </w:rPr>
        <w:t>о</w:t>
      </w:r>
      <w:r>
        <w:rPr>
          <w:sz w:val="28"/>
        </w:rPr>
        <w:t xml:space="preserve">вием, что их строительство и последующая </w:t>
      </w:r>
      <w:r>
        <w:rPr>
          <w:sz w:val="28"/>
        </w:rPr>
        <w:lastRenderedPageBreak/>
        <w:t>эксплуатация не нарушит постоянства (г</w:t>
      </w:r>
      <w:r>
        <w:rPr>
          <w:sz w:val="28"/>
        </w:rPr>
        <w:t>о</w:t>
      </w:r>
      <w:r>
        <w:rPr>
          <w:sz w:val="28"/>
        </w:rPr>
        <w:t>меостаза) биосферы, обусловленного ее регуляторными взаимодейс</w:t>
      </w:r>
      <w:r>
        <w:rPr>
          <w:sz w:val="28"/>
        </w:rPr>
        <w:t>т</w:t>
      </w:r>
      <w:r>
        <w:rPr>
          <w:sz w:val="28"/>
        </w:rPr>
        <w:t>виями, в том числе - постоянства веществ, обеспечивающих жизнь в конкретном ге</w:t>
      </w:r>
      <w:r>
        <w:rPr>
          <w:sz w:val="28"/>
        </w:rPr>
        <w:t>о</w:t>
      </w:r>
      <w:r>
        <w:rPr>
          <w:sz w:val="28"/>
        </w:rPr>
        <w:t xml:space="preserve">графическом регионе.   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Искусственному преобразованию местности и проектированию капитал</w:t>
      </w:r>
      <w:r>
        <w:rPr>
          <w:sz w:val="28"/>
        </w:rPr>
        <w:t>ь</w:t>
      </w:r>
      <w:r>
        <w:rPr>
          <w:sz w:val="28"/>
        </w:rPr>
        <w:t>ных сооружений должны предшествовать соответствующие инженерные изы</w:t>
      </w:r>
      <w:r>
        <w:rPr>
          <w:sz w:val="28"/>
        </w:rPr>
        <w:t>с</w:t>
      </w:r>
      <w:r>
        <w:rPr>
          <w:sz w:val="28"/>
        </w:rPr>
        <w:t>кания и научные обоснования. В общем, архитектурно-градостроительное пр</w:t>
      </w:r>
      <w:r>
        <w:rPr>
          <w:sz w:val="28"/>
        </w:rPr>
        <w:t>о</w:t>
      </w:r>
      <w:r>
        <w:rPr>
          <w:sz w:val="28"/>
        </w:rPr>
        <w:t>ектирование должно основываться на макрокосмических закономерностях. Надо иметь в виду, что “человек живет природой. Это значит, что пр</w:t>
      </w:r>
      <w:r>
        <w:rPr>
          <w:sz w:val="28"/>
        </w:rPr>
        <w:t>и</w:t>
      </w:r>
      <w:r>
        <w:rPr>
          <w:sz w:val="28"/>
        </w:rPr>
        <w:t>рода есть его тело, с которым человек должен оставаться в процессе постоянного общ</w:t>
      </w:r>
      <w:r>
        <w:rPr>
          <w:sz w:val="28"/>
        </w:rPr>
        <w:t>е</w:t>
      </w:r>
      <w:r>
        <w:rPr>
          <w:sz w:val="28"/>
        </w:rPr>
        <w:t>ния, чтобы не умереть” [3, с.92, К. Маркс, Ф. Энгельс.].*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Человек  (“Микрокосм”) есть подобие окружающей его  земной природы, а Природа (“Макрокосм”) есть космическое пространство. Следовательно, арх</w:t>
      </w:r>
      <w:r>
        <w:rPr>
          <w:sz w:val="28"/>
        </w:rPr>
        <w:t>и</w:t>
      </w:r>
      <w:r>
        <w:rPr>
          <w:sz w:val="28"/>
        </w:rPr>
        <w:t xml:space="preserve">тектурные объекты: города, городские и загородные коммуникации - часть тела человека. Таким образом, от </w:t>
      </w:r>
      <w:proofErr w:type="gramStart"/>
      <w:r>
        <w:rPr>
          <w:sz w:val="28"/>
        </w:rPr>
        <w:t>архитектурного решения</w:t>
      </w:r>
      <w:proofErr w:type="gramEnd"/>
      <w:r>
        <w:rPr>
          <w:sz w:val="28"/>
        </w:rPr>
        <w:t>, независимо от в</w:t>
      </w:r>
      <w:r>
        <w:rPr>
          <w:sz w:val="28"/>
        </w:rPr>
        <w:t>е</w:t>
      </w:r>
      <w:r>
        <w:rPr>
          <w:sz w:val="28"/>
        </w:rPr>
        <w:t xml:space="preserve">личины и значимости объекта, зависит благополучие человека.       </w:t>
      </w:r>
    </w:p>
    <w:p w:rsidR="001E0FB7" w:rsidRDefault="001E0FB7" w:rsidP="001E0FB7">
      <w:pPr>
        <w:jc w:val="both"/>
        <w:rPr>
          <w:sz w:val="28"/>
        </w:rPr>
      </w:pP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b/>
          <w:sz w:val="28"/>
        </w:rPr>
        <w:t>Виды познавательной деятельности:</w:t>
      </w:r>
      <w:r>
        <w:rPr>
          <w:sz w:val="28"/>
        </w:rPr>
        <w:t xml:space="preserve">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созерцательность - познание без вмешательства в развитие материи;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- практика - повторение известного или создание нового;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наука. Научной деятельности присуща логическая обоснованность, доказ</w:t>
      </w:r>
      <w:r>
        <w:rPr>
          <w:sz w:val="28"/>
        </w:rPr>
        <w:t>а</w:t>
      </w:r>
      <w:r>
        <w:rPr>
          <w:sz w:val="28"/>
        </w:rPr>
        <w:t xml:space="preserve">тельность, </w:t>
      </w:r>
      <w:proofErr w:type="spellStart"/>
      <w:r>
        <w:rPr>
          <w:sz w:val="28"/>
        </w:rPr>
        <w:t>воспроизводимость</w:t>
      </w:r>
      <w:proofErr w:type="spellEnd"/>
      <w:r>
        <w:rPr>
          <w:sz w:val="28"/>
        </w:rPr>
        <w:t xml:space="preserve"> познавательных результатов, т.е. проверка пра</w:t>
      </w:r>
      <w:r>
        <w:rPr>
          <w:sz w:val="28"/>
        </w:rPr>
        <w:t>к</w:t>
      </w:r>
      <w:r>
        <w:rPr>
          <w:sz w:val="28"/>
        </w:rPr>
        <w:t>тикой;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творчество - эмоциональная (</w:t>
      </w:r>
      <w:r>
        <w:rPr>
          <w:b/>
          <w:sz w:val="28"/>
        </w:rPr>
        <w:t>субъективная</w:t>
      </w:r>
      <w:r>
        <w:rPr>
          <w:sz w:val="28"/>
        </w:rPr>
        <w:t xml:space="preserve">) деятельность. </w:t>
      </w:r>
      <w:proofErr w:type="gramStart"/>
      <w:r>
        <w:rPr>
          <w:sz w:val="28"/>
        </w:rPr>
        <w:t>Эмоциональная деятельность, состоящая из нескольких последовательных этапов: вынашив</w:t>
      </w:r>
      <w:r>
        <w:rPr>
          <w:sz w:val="28"/>
        </w:rPr>
        <w:t>а</w:t>
      </w:r>
      <w:r>
        <w:rPr>
          <w:sz w:val="28"/>
        </w:rPr>
        <w:t>ния, замысла, материализации, совмещает, таким образом, науку, практику и творчес</w:t>
      </w:r>
      <w:r>
        <w:rPr>
          <w:sz w:val="28"/>
        </w:rPr>
        <w:t>т</w:t>
      </w:r>
      <w:r>
        <w:rPr>
          <w:sz w:val="28"/>
        </w:rPr>
        <w:t>во.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</w:t>
      </w:r>
      <w:r>
        <w:rPr>
          <w:b/>
          <w:sz w:val="28"/>
        </w:rPr>
        <w:t>Дисциплины познавательной деятельности:</w:t>
      </w:r>
      <w:r>
        <w:rPr>
          <w:sz w:val="28"/>
        </w:rPr>
        <w:t xml:space="preserve"> философские, научные, пр</w:t>
      </w:r>
      <w:r>
        <w:rPr>
          <w:sz w:val="28"/>
        </w:rPr>
        <w:t>и</w:t>
      </w:r>
      <w:r>
        <w:rPr>
          <w:sz w:val="28"/>
        </w:rPr>
        <w:t xml:space="preserve">кладные, творческие. 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Достижение философских,  научных, прикладных дисциплин, имеющих отношение к возведению капитальных сооружений, при обосновании архите</w:t>
      </w:r>
      <w:r>
        <w:rPr>
          <w:sz w:val="28"/>
        </w:rPr>
        <w:t>к</w:t>
      </w:r>
      <w:r>
        <w:rPr>
          <w:sz w:val="28"/>
        </w:rPr>
        <w:t xml:space="preserve">турных и градостроительных практических задач являются </w:t>
      </w:r>
      <w:r>
        <w:rPr>
          <w:b/>
          <w:sz w:val="28"/>
        </w:rPr>
        <w:t>объективной</w:t>
      </w:r>
      <w:r>
        <w:rPr>
          <w:sz w:val="28"/>
        </w:rPr>
        <w:t xml:space="preserve"> </w:t>
      </w:r>
      <w:r>
        <w:rPr>
          <w:b/>
          <w:sz w:val="28"/>
        </w:rPr>
        <w:t>научной о</w:t>
      </w:r>
      <w:r>
        <w:rPr>
          <w:b/>
          <w:sz w:val="28"/>
        </w:rPr>
        <w:t>с</w:t>
      </w:r>
      <w:r>
        <w:rPr>
          <w:b/>
          <w:sz w:val="28"/>
        </w:rPr>
        <w:t>новой.</w:t>
      </w:r>
      <w:r>
        <w:rPr>
          <w:sz w:val="28"/>
        </w:rPr>
        <w:t xml:space="preserve">  </w:t>
      </w:r>
    </w:p>
    <w:p w:rsidR="001E0FB7" w:rsidRDefault="001E0FB7" w:rsidP="001E0FB7">
      <w:pPr>
        <w:jc w:val="both"/>
        <w:rPr>
          <w:b/>
          <w:sz w:val="28"/>
        </w:rPr>
      </w:pPr>
    </w:p>
    <w:p w:rsidR="001E0FB7" w:rsidRDefault="001E0FB7" w:rsidP="001E0FB7">
      <w:pPr>
        <w:jc w:val="both"/>
        <w:rPr>
          <w:b/>
          <w:sz w:val="28"/>
        </w:rPr>
      </w:pPr>
      <w:r>
        <w:rPr>
          <w:b/>
          <w:sz w:val="28"/>
        </w:rPr>
        <w:t xml:space="preserve">     Что означают термины “Проблема”</w:t>
      </w:r>
      <w:proofErr w:type="gramStart"/>
      <w:r>
        <w:rPr>
          <w:b/>
          <w:sz w:val="28"/>
        </w:rPr>
        <w:t xml:space="preserve"> ?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“Проблема... в широком смысле - сложный теоретический или практич</w:t>
      </w:r>
      <w:r>
        <w:rPr>
          <w:sz w:val="28"/>
        </w:rPr>
        <w:t>е</w:t>
      </w:r>
      <w:r>
        <w:rPr>
          <w:sz w:val="28"/>
        </w:rPr>
        <w:t>ский вопрос, требующий изучения, разрешения; в науке противоречивая с</w:t>
      </w:r>
      <w:r>
        <w:rPr>
          <w:sz w:val="28"/>
        </w:rPr>
        <w:t>и</w:t>
      </w:r>
      <w:r>
        <w:rPr>
          <w:sz w:val="28"/>
        </w:rPr>
        <w:t>туация, выступающая в виде противоположных позиций в объяснении каких-либо я</w:t>
      </w:r>
      <w:r>
        <w:rPr>
          <w:sz w:val="28"/>
        </w:rPr>
        <w:t>в</w:t>
      </w:r>
      <w:r>
        <w:rPr>
          <w:sz w:val="28"/>
        </w:rPr>
        <w:t>лений, объектов, процессов и требующая адекватной теории для его разреш</w:t>
      </w:r>
      <w:r>
        <w:rPr>
          <w:sz w:val="28"/>
        </w:rPr>
        <w:t>е</w:t>
      </w:r>
      <w:r>
        <w:rPr>
          <w:sz w:val="28"/>
        </w:rPr>
        <w:t xml:space="preserve">ния” </w:t>
      </w:r>
      <w:r w:rsidRPr="00A81B19">
        <w:rPr>
          <w:sz w:val="28"/>
        </w:rPr>
        <w:t>[</w:t>
      </w:r>
      <w:r>
        <w:rPr>
          <w:sz w:val="28"/>
        </w:rPr>
        <w:t>4</w:t>
      </w:r>
      <w:r w:rsidRPr="00A81B19">
        <w:rPr>
          <w:sz w:val="28"/>
        </w:rPr>
        <w:t>]</w:t>
      </w:r>
      <w:r>
        <w:rPr>
          <w:sz w:val="28"/>
        </w:rPr>
        <w:t xml:space="preserve">.* БСМ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Если разговор о проблеме, то можно ли говорить о чем-то, как об абс</w:t>
      </w:r>
      <w:r>
        <w:rPr>
          <w:sz w:val="28"/>
        </w:rPr>
        <w:t>о</w:t>
      </w:r>
      <w:r>
        <w:rPr>
          <w:sz w:val="28"/>
        </w:rPr>
        <w:t>лютно  бесспорном</w:t>
      </w:r>
      <w:proofErr w:type="gramStart"/>
      <w:r>
        <w:rPr>
          <w:sz w:val="28"/>
        </w:rPr>
        <w:t xml:space="preserve"> ?</w:t>
      </w:r>
      <w:proofErr w:type="gramEnd"/>
      <w:r>
        <w:rPr>
          <w:sz w:val="28"/>
        </w:rPr>
        <w:t xml:space="preserve"> Проблема - это то, что неясно, о чем есть противоречивые </w:t>
      </w:r>
      <w:proofErr w:type="gramStart"/>
      <w:r>
        <w:rPr>
          <w:sz w:val="28"/>
        </w:rPr>
        <w:t>мн</w:t>
      </w:r>
      <w:r>
        <w:rPr>
          <w:sz w:val="28"/>
        </w:rPr>
        <w:t>е</w:t>
      </w:r>
      <w:r>
        <w:rPr>
          <w:sz w:val="28"/>
        </w:rPr>
        <w:t>ния</w:t>
      </w:r>
      <w:proofErr w:type="gramEnd"/>
      <w:r>
        <w:rPr>
          <w:sz w:val="28"/>
        </w:rPr>
        <w:t xml:space="preserve"> что требует сложного исследования. Для решения </w:t>
      </w:r>
      <w:r>
        <w:rPr>
          <w:sz w:val="28"/>
        </w:rPr>
        <w:lastRenderedPageBreak/>
        <w:t>проблемы пр</w:t>
      </w:r>
      <w:r>
        <w:rPr>
          <w:sz w:val="28"/>
        </w:rPr>
        <w:t>и</w:t>
      </w:r>
      <w:r>
        <w:rPr>
          <w:sz w:val="28"/>
        </w:rPr>
        <w:t>влекаются данные многих  научных дисциплин, в комплексе или на “стыке” которых может быть до</w:t>
      </w:r>
      <w:r>
        <w:rPr>
          <w:sz w:val="28"/>
        </w:rPr>
        <w:t>с</w:t>
      </w:r>
      <w:r>
        <w:rPr>
          <w:sz w:val="28"/>
        </w:rPr>
        <w:t>тигнута цель, искомая истина.</w:t>
      </w:r>
    </w:p>
    <w:p w:rsidR="001E0FB7" w:rsidRDefault="001E0FB7" w:rsidP="001E0FB7">
      <w:pPr>
        <w:tabs>
          <w:tab w:val="left" w:pos="284"/>
        </w:tabs>
        <w:jc w:val="both"/>
        <w:rPr>
          <w:sz w:val="28"/>
        </w:rPr>
      </w:pPr>
      <w:r>
        <w:rPr>
          <w:sz w:val="28"/>
        </w:rPr>
        <w:t xml:space="preserve">     Решаемые архитектором научные задачи достаточно сложны, чтобы сч</w:t>
      </w:r>
      <w:r>
        <w:rPr>
          <w:sz w:val="28"/>
        </w:rPr>
        <w:t>и</w:t>
      </w:r>
      <w:r>
        <w:rPr>
          <w:sz w:val="28"/>
        </w:rPr>
        <w:t>тать их проблемными как в научном, так и практическом отношении. Результат р</w:t>
      </w:r>
      <w:r>
        <w:rPr>
          <w:sz w:val="28"/>
        </w:rPr>
        <w:t>е</w:t>
      </w:r>
      <w:r>
        <w:rPr>
          <w:sz w:val="28"/>
        </w:rPr>
        <w:t>шения этих задач научно (</w:t>
      </w:r>
      <w:r>
        <w:rPr>
          <w:b/>
          <w:sz w:val="28"/>
        </w:rPr>
        <w:t>объективно</w:t>
      </w:r>
      <w:r>
        <w:rPr>
          <w:sz w:val="28"/>
        </w:rPr>
        <w:t>) обосновывает конструктивную и фун</w:t>
      </w:r>
      <w:r>
        <w:rPr>
          <w:sz w:val="28"/>
        </w:rPr>
        <w:t>к</w:t>
      </w:r>
      <w:r>
        <w:rPr>
          <w:sz w:val="28"/>
        </w:rPr>
        <w:t>циональную составляющую строительного объекта, а также, в опред</w:t>
      </w:r>
      <w:r>
        <w:rPr>
          <w:sz w:val="28"/>
        </w:rPr>
        <w:t>е</w:t>
      </w:r>
      <w:r>
        <w:rPr>
          <w:sz w:val="28"/>
        </w:rPr>
        <w:t xml:space="preserve">ленном плане, влияет на </w:t>
      </w:r>
      <w:r>
        <w:rPr>
          <w:b/>
          <w:sz w:val="28"/>
        </w:rPr>
        <w:t>субъективное видение</w:t>
      </w:r>
      <w:r>
        <w:rPr>
          <w:sz w:val="28"/>
        </w:rPr>
        <w:t xml:space="preserve"> архитектора художественной соста</w:t>
      </w:r>
      <w:r>
        <w:rPr>
          <w:sz w:val="28"/>
        </w:rPr>
        <w:t>в</w:t>
      </w:r>
      <w:r>
        <w:rPr>
          <w:sz w:val="28"/>
        </w:rPr>
        <w:t>ляющей объекта</w:t>
      </w:r>
      <w:proofErr w:type="gramStart"/>
      <w:r>
        <w:rPr>
          <w:sz w:val="28"/>
        </w:rPr>
        <w:t xml:space="preserve">.. </w:t>
      </w:r>
      <w:proofErr w:type="gramEnd"/>
    </w:p>
    <w:p w:rsidR="001E0FB7" w:rsidRDefault="001E0FB7" w:rsidP="001E0FB7">
      <w:pPr>
        <w:jc w:val="both"/>
        <w:rPr>
          <w:sz w:val="28"/>
        </w:rPr>
      </w:pPr>
    </w:p>
    <w:p w:rsidR="001E0FB7" w:rsidRDefault="001E0FB7" w:rsidP="001E0FB7">
      <w:pPr>
        <w:jc w:val="both"/>
        <w:rPr>
          <w:sz w:val="28"/>
        </w:rPr>
      </w:pPr>
      <w:r>
        <w:rPr>
          <w:b/>
          <w:sz w:val="28"/>
        </w:rPr>
        <w:t xml:space="preserve">     Чем характерна “Современная научная проблематика” в области архитект</w:t>
      </w:r>
      <w:r>
        <w:rPr>
          <w:b/>
          <w:sz w:val="28"/>
        </w:rPr>
        <w:t>у</w:t>
      </w:r>
      <w:r>
        <w:rPr>
          <w:b/>
          <w:sz w:val="28"/>
        </w:rPr>
        <w:t>ры и градостроительства</w:t>
      </w:r>
      <w:proofErr w:type="gramStart"/>
      <w:r>
        <w:rPr>
          <w:b/>
          <w:sz w:val="28"/>
        </w:rPr>
        <w:t xml:space="preserve"> ?</w:t>
      </w:r>
      <w:proofErr w:type="gramEnd"/>
      <w:r>
        <w:rPr>
          <w:b/>
          <w:sz w:val="28"/>
        </w:rPr>
        <w:t xml:space="preserve">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Архитектура и градостроительство - одна из главных составных частей жи</w:t>
      </w:r>
      <w:r>
        <w:rPr>
          <w:sz w:val="28"/>
        </w:rPr>
        <w:t>з</w:t>
      </w:r>
      <w:r>
        <w:rPr>
          <w:sz w:val="28"/>
        </w:rPr>
        <w:t>ненного пространства человека. В современных условиях решение архитекту</w:t>
      </w:r>
      <w:r>
        <w:rPr>
          <w:sz w:val="28"/>
        </w:rPr>
        <w:t>р</w:t>
      </w:r>
      <w:r>
        <w:rPr>
          <w:sz w:val="28"/>
        </w:rPr>
        <w:t>ных и градостроительных задач связано с общей глобальной проблемой жизн</w:t>
      </w:r>
      <w:r>
        <w:rPr>
          <w:sz w:val="28"/>
        </w:rPr>
        <w:t>е</w:t>
      </w:r>
      <w:r>
        <w:rPr>
          <w:sz w:val="28"/>
        </w:rPr>
        <w:t>обеспечения. Поэтому архитектурно-градостроительные задачи, как часть о</w:t>
      </w:r>
      <w:r>
        <w:rPr>
          <w:sz w:val="28"/>
        </w:rPr>
        <w:t>б</w:t>
      </w:r>
      <w:r>
        <w:rPr>
          <w:sz w:val="28"/>
        </w:rPr>
        <w:t>щей проблемы, должны рассматриваться в соответствующем сопо</w:t>
      </w:r>
      <w:r>
        <w:rPr>
          <w:sz w:val="28"/>
        </w:rPr>
        <w:t>д</w:t>
      </w:r>
      <w:r>
        <w:rPr>
          <w:sz w:val="28"/>
        </w:rPr>
        <w:t xml:space="preserve">чинении с требованием жизнеобеспечения.     </w:t>
      </w:r>
    </w:p>
    <w:p w:rsidR="001E0FB7" w:rsidRDefault="001E0FB7" w:rsidP="001E0FB7">
      <w:pPr>
        <w:jc w:val="both"/>
        <w:rPr>
          <w:sz w:val="28"/>
        </w:rPr>
      </w:pPr>
      <w:r>
        <w:rPr>
          <w:b/>
          <w:sz w:val="28"/>
        </w:rPr>
        <w:t xml:space="preserve">     Проблема жизнеобеспечения</w:t>
      </w:r>
      <w:r>
        <w:rPr>
          <w:sz w:val="28"/>
        </w:rPr>
        <w:t xml:space="preserve"> всеобъемлюща. </w:t>
      </w:r>
      <w:proofErr w:type="gramStart"/>
      <w:r>
        <w:rPr>
          <w:sz w:val="28"/>
        </w:rPr>
        <w:t>В современных условиях, когда речь идет о сохранении жизни, то любая задача от самой малой, до глобальной и космической, может рассматриваться в проблеме жизнеобеспеч</w:t>
      </w:r>
      <w:r>
        <w:rPr>
          <w:sz w:val="28"/>
        </w:rPr>
        <w:t>е</w:t>
      </w:r>
      <w:r>
        <w:rPr>
          <w:sz w:val="28"/>
        </w:rPr>
        <w:t xml:space="preserve">ния и быть в принципе достижимой при подходе к исследованию с позиции </w:t>
      </w:r>
      <w:r>
        <w:rPr>
          <w:b/>
          <w:sz w:val="28"/>
        </w:rPr>
        <w:t>экол</w:t>
      </w:r>
      <w:r>
        <w:rPr>
          <w:b/>
          <w:sz w:val="28"/>
        </w:rPr>
        <w:t>о</w:t>
      </w:r>
      <w:r>
        <w:rPr>
          <w:b/>
          <w:sz w:val="28"/>
        </w:rPr>
        <w:t>гии человека</w:t>
      </w:r>
      <w:r>
        <w:rPr>
          <w:sz w:val="28"/>
        </w:rPr>
        <w:t xml:space="preserve"> (науки о доме человека) - </w:t>
      </w:r>
      <w:proofErr w:type="spellStart"/>
      <w:r>
        <w:rPr>
          <w:sz w:val="28"/>
        </w:rPr>
        <w:t>полидисциплинарного</w:t>
      </w:r>
      <w:proofErr w:type="spellEnd"/>
      <w:r>
        <w:rPr>
          <w:sz w:val="28"/>
        </w:rPr>
        <w:t xml:space="preserve">  направления позн</w:t>
      </w:r>
      <w:r>
        <w:rPr>
          <w:sz w:val="28"/>
        </w:rPr>
        <w:t>а</w:t>
      </w:r>
      <w:r>
        <w:rPr>
          <w:sz w:val="28"/>
        </w:rPr>
        <w:t xml:space="preserve">вательной деятельности 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Следовательно, для исследования архитектурных и градостроительных задач  должны привлекаться данные многих дисциплин: философских, ест</w:t>
      </w:r>
      <w:r>
        <w:rPr>
          <w:sz w:val="28"/>
        </w:rPr>
        <w:t>е</w:t>
      </w:r>
      <w:r>
        <w:rPr>
          <w:sz w:val="28"/>
        </w:rPr>
        <w:t>ственнонаучных и прикладных, имеющих отношение к проектированию и во</w:t>
      </w:r>
      <w:r>
        <w:rPr>
          <w:sz w:val="28"/>
        </w:rPr>
        <w:t>з</w:t>
      </w:r>
      <w:r>
        <w:rPr>
          <w:sz w:val="28"/>
        </w:rPr>
        <w:t>ведению капитальных сооружений. Эти дисциплины, по сравнению с творч</w:t>
      </w:r>
      <w:r>
        <w:rPr>
          <w:sz w:val="28"/>
        </w:rPr>
        <w:t>е</w:t>
      </w:r>
      <w:r>
        <w:rPr>
          <w:sz w:val="28"/>
        </w:rPr>
        <w:t>скими дисциплинами, занимают по иерархии более высокое положение и тр</w:t>
      </w:r>
      <w:r>
        <w:rPr>
          <w:sz w:val="28"/>
        </w:rPr>
        <w:t>е</w:t>
      </w:r>
      <w:r>
        <w:rPr>
          <w:sz w:val="28"/>
        </w:rPr>
        <w:t>буют соответствующего профессионального отношения. Таким образом, осн</w:t>
      </w:r>
      <w:r>
        <w:rPr>
          <w:sz w:val="28"/>
        </w:rPr>
        <w:t>о</w:t>
      </w:r>
      <w:r>
        <w:rPr>
          <w:sz w:val="28"/>
        </w:rPr>
        <w:t>вополагающим началом (научной основой) творческой архитектурной деятел</w:t>
      </w:r>
      <w:r>
        <w:rPr>
          <w:sz w:val="28"/>
        </w:rPr>
        <w:t>ь</w:t>
      </w:r>
      <w:r>
        <w:rPr>
          <w:sz w:val="28"/>
        </w:rPr>
        <w:t>ности являются достижения естественных наук и философских представлений о строении и движ</w:t>
      </w:r>
      <w:r>
        <w:rPr>
          <w:sz w:val="28"/>
        </w:rPr>
        <w:t>е</w:t>
      </w:r>
      <w:r>
        <w:rPr>
          <w:sz w:val="28"/>
        </w:rPr>
        <w:t xml:space="preserve">нии мира.    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</w:t>
      </w:r>
      <w:proofErr w:type="gramStart"/>
      <w:r>
        <w:rPr>
          <w:sz w:val="28"/>
        </w:rPr>
        <w:t>В современных условиях архитектура (города, агломерации, метрополии, системы расселения) должна рассматриваться не только как капитальная часть жизненного пространства человека, но и (в планировочном плане) как структ</w:t>
      </w:r>
      <w:r>
        <w:rPr>
          <w:sz w:val="28"/>
        </w:rPr>
        <w:t>у</w:t>
      </w:r>
      <w:r>
        <w:rPr>
          <w:sz w:val="28"/>
        </w:rPr>
        <w:t xml:space="preserve">ра объекта высокой сложности, как её наиболее устойчивое, </w:t>
      </w:r>
      <w:proofErr w:type="spellStart"/>
      <w:r>
        <w:rPr>
          <w:sz w:val="28"/>
        </w:rPr>
        <w:t>системосохран</w:t>
      </w:r>
      <w:r>
        <w:rPr>
          <w:sz w:val="28"/>
        </w:rPr>
        <w:t>я</w:t>
      </w:r>
      <w:r>
        <w:rPr>
          <w:sz w:val="28"/>
        </w:rPr>
        <w:t>ющее</w:t>
      </w:r>
      <w:proofErr w:type="spellEnd"/>
      <w:r>
        <w:rPr>
          <w:sz w:val="28"/>
        </w:rPr>
        <w:t xml:space="preserve"> начало (опорный генеральный план), обеспечивающий порядок орган</w:t>
      </w:r>
      <w:r>
        <w:rPr>
          <w:sz w:val="28"/>
        </w:rPr>
        <w:t>и</w:t>
      </w:r>
      <w:r>
        <w:rPr>
          <w:sz w:val="28"/>
        </w:rPr>
        <w:t>зации и функционирования всех внутрисистемных элементов объекта, находящегося в гармонии с природным окруж</w:t>
      </w:r>
      <w:r>
        <w:rPr>
          <w:sz w:val="28"/>
        </w:rPr>
        <w:t>е</w:t>
      </w:r>
      <w:r>
        <w:rPr>
          <w:sz w:val="28"/>
        </w:rPr>
        <w:t xml:space="preserve">нием. 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До письменного оформления философских и религиозных текстов (до ра</w:t>
      </w:r>
      <w:r>
        <w:rPr>
          <w:sz w:val="28"/>
        </w:rPr>
        <w:t>з</w:t>
      </w:r>
      <w:r>
        <w:rPr>
          <w:sz w:val="28"/>
        </w:rPr>
        <w:t>деления на научное познание мира и веру) древнее, доисторическое мирово</w:t>
      </w:r>
      <w:r>
        <w:rPr>
          <w:sz w:val="28"/>
        </w:rPr>
        <w:t>з</w:t>
      </w:r>
      <w:r>
        <w:rPr>
          <w:sz w:val="28"/>
        </w:rPr>
        <w:t xml:space="preserve">зрение базировалось на явлениях природы, на основе неразделимого, единого представления идеального и материального. Удивительно, что в современном энциклопедическом изложении первобытный смысл триады архитектуры не изменился.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lastRenderedPageBreak/>
        <w:t xml:space="preserve">     Если борьба разных направлений философии - материализма и идеализма есть не что иное как поиск единого, то не об этом ли говорят “аксиомы дре</w:t>
      </w:r>
      <w:r>
        <w:rPr>
          <w:sz w:val="28"/>
        </w:rPr>
        <w:t>в</w:t>
      </w:r>
      <w:r>
        <w:rPr>
          <w:sz w:val="28"/>
        </w:rPr>
        <w:t>них философов</w:t>
      </w:r>
      <w:proofErr w:type="gramStart"/>
      <w:r>
        <w:rPr>
          <w:sz w:val="28"/>
        </w:rPr>
        <w:t xml:space="preserve"> :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Природа содержит Природу;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Природа радуется собственной природе;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Природа преодолевает Природу;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Природа не может быть улучшена, кроме как в её собственной прир</w:t>
      </w:r>
      <w:r>
        <w:rPr>
          <w:sz w:val="28"/>
        </w:rPr>
        <w:t>о</w:t>
      </w:r>
      <w:r>
        <w:rPr>
          <w:sz w:val="28"/>
        </w:rPr>
        <w:t>де”.</w:t>
      </w:r>
    </w:p>
    <w:p w:rsidR="001E0FB7" w:rsidRDefault="001E0FB7" w:rsidP="001E0FB7">
      <w:pPr>
        <w:jc w:val="both"/>
        <w:rPr>
          <w:sz w:val="28"/>
        </w:rPr>
      </w:pP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</w:t>
      </w:r>
      <w:r>
        <w:rPr>
          <w:b/>
          <w:sz w:val="28"/>
        </w:rPr>
        <w:t>Творческая деятельность архитектора и архитектора-градостроителя в современных условиях</w:t>
      </w:r>
      <w:proofErr w:type="gramStart"/>
      <w:r>
        <w:rPr>
          <w:b/>
          <w:sz w:val="28"/>
        </w:rPr>
        <w:t xml:space="preserve"> ?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При совместном взаимосвязанном решении конструктивной, функционал</w:t>
      </w:r>
      <w:r>
        <w:rPr>
          <w:sz w:val="28"/>
        </w:rPr>
        <w:t>ь</w:t>
      </w:r>
      <w:r>
        <w:rPr>
          <w:sz w:val="28"/>
        </w:rPr>
        <w:t>ной и художественной сторон строительный объект становится архите</w:t>
      </w:r>
      <w:r>
        <w:rPr>
          <w:sz w:val="28"/>
        </w:rPr>
        <w:t>к</w:t>
      </w:r>
      <w:r>
        <w:rPr>
          <w:sz w:val="28"/>
        </w:rPr>
        <w:t xml:space="preserve">турным - произведением монументального </w:t>
      </w:r>
      <w:proofErr w:type="gramStart"/>
      <w:r>
        <w:rPr>
          <w:sz w:val="28"/>
        </w:rPr>
        <w:t>искусства</w:t>
      </w:r>
      <w:proofErr w:type="gramEnd"/>
      <w:r>
        <w:rPr>
          <w:sz w:val="28"/>
        </w:rPr>
        <w:t xml:space="preserve"> а работа архитектора - творч</w:t>
      </w:r>
      <w:r>
        <w:rPr>
          <w:sz w:val="28"/>
        </w:rPr>
        <w:t>е</w:t>
      </w:r>
      <w:r>
        <w:rPr>
          <w:sz w:val="28"/>
        </w:rPr>
        <w:t xml:space="preserve">ской.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Творческая (практическая) деятельность архитектора и градостроителя кр</w:t>
      </w:r>
      <w:r>
        <w:rPr>
          <w:sz w:val="28"/>
        </w:rPr>
        <w:t>о</w:t>
      </w:r>
      <w:r>
        <w:rPr>
          <w:sz w:val="28"/>
        </w:rPr>
        <w:t>ме сказанного выше должна учитывать значение символов - искусно зашифр</w:t>
      </w:r>
      <w:r>
        <w:rPr>
          <w:sz w:val="28"/>
        </w:rPr>
        <w:t>о</w:t>
      </w:r>
      <w:r>
        <w:rPr>
          <w:sz w:val="28"/>
        </w:rPr>
        <w:t>ванных знаний природных закономерностей (возможно исчезнувшей древне</w:t>
      </w:r>
      <w:r>
        <w:rPr>
          <w:sz w:val="28"/>
        </w:rPr>
        <w:t>й</w:t>
      </w:r>
      <w:r>
        <w:rPr>
          <w:sz w:val="28"/>
        </w:rPr>
        <w:t>шей цивилизации, как это следует из некоторых опубликованных да</w:t>
      </w:r>
      <w:r>
        <w:rPr>
          <w:sz w:val="28"/>
        </w:rPr>
        <w:t>н</w:t>
      </w:r>
      <w:r>
        <w:rPr>
          <w:sz w:val="28"/>
        </w:rPr>
        <w:t xml:space="preserve">ных).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Так, например, считалось, что “важными символами Масонства являются семь свободных искусств и наук. Грамматика... Риторика... Логика... Арифм</w:t>
      </w:r>
      <w:r>
        <w:rPr>
          <w:sz w:val="28"/>
        </w:rPr>
        <w:t>е</w:t>
      </w:r>
      <w:r>
        <w:rPr>
          <w:sz w:val="28"/>
        </w:rPr>
        <w:t>тика... Геометрия... Музыка... Через астрономию он проникает в суть простра</w:t>
      </w:r>
      <w:r>
        <w:rPr>
          <w:sz w:val="28"/>
        </w:rPr>
        <w:t>н</w:t>
      </w:r>
      <w:r>
        <w:rPr>
          <w:sz w:val="28"/>
        </w:rPr>
        <w:t>ства и времени и понимает их, понимает соотношение между вселенной и с</w:t>
      </w:r>
      <w:r>
        <w:rPr>
          <w:sz w:val="28"/>
        </w:rPr>
        <w:t>о</w:t>
      </w:r>
      <w:r>
        <w:rPr>
          <w:sz w:val="28"/>
        </w:rPr>
        <w:t>бой...” [6 с. 322].* П. Холл.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Наибольшая сложность в поиске </w:t>
      </w:r>
      <w:proofErr w:type="gramStart"/>
      <w:r>
        <w:rPr>
          <w:sz w:val="28"/>
        </w:rPr>
        <w:t>архитектурного решения</w:t>
      </w:r>
      <w:proofErr w:type="gramEnd"/>
      <w:r>
        <w:rPr>
          <w:sz w:val="28"/>
        </w:rPr>
        <w:t xml:space="preserve"> заключается в д</w:t>
      </w:r>
      <w:r>
        <w:rPr>
          <w:sz w:val="28"/>
        </w:rPr>
        <w:t>о</w:t>
      </w:r>
      <w:r>
        <w:rPr>
          <w:sz w:val="28"/>
        </w:rPr>
        <w:t>стижении единства содержания и формы - художественной формы (образа) строительного объекта. Поскольку архитектура является синтезом наук и искусств, то, соответственно, “нужно овладеть особенным языком, выража</w:t>
      </w:r>
      <w:r>
        <w:rPr>
          <w:sz w:val="28"/>
        </w:rPr>
        <w:t>ю</w:t>
      </w:r>
      <w:r>
        <w:rPr>
          <w:sz w:val="28"/>
        </w:rPr>
        <w:t>щим целостное явление целостно, т.е. описать одним уравнением и энергетический процесс становления, и форму”[21, с. 57].* И.Ш. Шев</w:t>
      </w:r>
      <w:r>
        <w:rPr>
          <w:sz w:val="28"/>
        </w:rPr>
        <w:t>е</w:t>
      </w:r>
      <w:r>
        <w:rPr>
          <w:sz w:val="28"/>
        </w:rPr>
        <w:t>лев.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Таким образом, сказанное подтверждает смысл древнего и современного энциклопедичного понятия “Архитектура” -  взаимосвязь технических, фун</w:t>
      </w:r>
      <w:r>
        <w:rPr>
          <w:sz w:val="28"/>
        </w:rPr>
        <w:t>к</w:t>
      </w:r>
      <w:r>
        <w:rPr>
          <w:sz w:val="28"/>
        </w:rPr>
        <w:t>циональных и эстетических составляющих (прочность, польза, красота). Эстетич</w:t>
      </w:r>
      <w:r>
        <w:rPr>
          <w:sz w:val="28"/>
        </w:rPr>
        <w:t>е</w:t>
      </w:r>
      <w:r>
        <w:rPr>
          <w:sz w:val="28"/>
        </w:rPr>
        <w:t>ская - художественная сторона архитектуры связывает все составляющие вида монументального искусства в единство, в котором содержание и форма неразделимы. Собственно наличие художественной формы в строительном объекте и определяет его как произведение искусства. Однако архитектурное решение, объединяющее все составляющие “Архитектуры” строительного об</w:t>
      </w:r>
      <w:r>
        <w:rPr>
          <w:sz w:val="28"/>
        </w:rPr>
        <w:t>ъ</w:t>
      </w:r>
      <w:r>
        <w:rPr>
          <w:sz w:val="28"/>
        </w:rPr>
        <w:t>екта субъективно, так как. зависит от умения автора выразить в художестве</w:t>
      </w:r>
      <w:r>
        <w:rPr>
          <w:sz w:val="28"/>
        </w:rPr>
        <w:t>н</w:t>
      </w:r>
      <w:r>
        <w:rPr>
          <w:sz w:val="28"/>
        </w:rPr>
        <w:t>ной форме строительные конструкции текущего времени, новое функционал</w:t>
      </w:r>
      <w:r>
        <w:rPr>
          <w:sz w:val="28"/>
        </w:rPr>
        <w:t>ь</w:t>
      </w:r>
      <w:r>
        <w:rPr>
          <w:sz w:val="28"/>
        </w:rPr>
        <w:t>ное назначение или повышенные требования к комфортности и инжене</w:t>
      </w:r>
      <w:r>
        <w:rPr>
          <w:sz w:val="28"/>
        </w:rPr>
        <w:t>р</w:t>
      </w:r>
      <w:r>
        <w:rPr>
          <w:sz w:val="28"/>
        </w:rPr>
        <w:t>ному оснащению здания</w:t>
      </w:r>
      <w:proofErr w:type="gramStart"/>
      <w:r>
        <w:rPr>
          <w:sz w:val="28"/>
        </w:rPr>
        <w:t xml:space="preserve"> .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Художественный образ монументального сооружения вынашивается, соб</w:t>
      </w:r>
      <w:r>
        <w:rPr>
          <w:sz w:val="28"/>
        </w:rPr>
        <w:t>и</w:t>
      </w:r>
      <w:r>
        <w:rPr>
          <w:sz w:val="28"/>
        </w:rPr>
        <w:t xml:space="preserve">рательно складывается при общении архитектора (автора) с окружением. Образ является отражением действительности, профессионального опыта и </w:t>
      </w:r>
      <w:r>
        <w:rPr>
          <w:sz w:val="28"/>
        </w:rPr>
        <w:lastRenderedPageBreak/>
        <w:t>знания законов мироздания (чувства гармонии в природе). Поэтому прогн</w:t>
      </w:r>
      <w:r>
        <w:rPr>
          <w:sz w:val="28"/>
        </w:rPr>
        <w:t>о</w:t>
      </w:r>
      <w:r>
        <w:rPr>
          <w:sz w:val="28"/>
        </w:rPr>
        <w:t>зировать художественный образ (форму), в отличие от содержания будущего строител</w:t>
      </w:r>
      <w:r>
        <w:rPr>
          <w:sz w:val="28"/>
        </w:rPr>
        <w:t>ь</w:t>
      </w:r>
      <w:r>
        <w:rPr>
          <w:sz w:val="28"/>
        </w:rPr>
        <w:t>ного объекта, нельзя: архитектурный образ, как и любое художественное пр</w:t>
      </w:r>
      <w:r>
        <w:rPr>
          <w:sz w:val="28"/>
        </w:rPr>
        <w:t>о</w:t>
      </w:r>
      <w:r>
        <w:rPr>
          <w:sz w:val="28"/>
        </w:rPr>
        <w:t>изведение, связан с субъективными качествами автора. В этом заключается постоянная пр</w:t>
      </w:r>
      <w:r>
        <w:rPr>
          <w:sz w:val="28"/>
        </w:rPr>
        <w:t>о</w:t>
      </w:r>
      <w:r>
        <w:rPr>
          <w:sz w:val="28"/>
        </w:rPr>
        <w:t>блема творческой деятельности архитектора.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“Необходимо правильно воспринимать объективные факты, </w:t>
      </w:r>
      <w:proofErr w:type="gramStart"/>
      <w:r>
        <w:rPr>
          <w:sz w:val="28"/>
        </w:rPr>
        <w:t>чтобы</w:t>
      </w:r>
      <w:proofErr w:type="gramEnd"/>
      <w:r>
        <w:rPr>
          <w:sz w:val="28"/>
        </w:rPr>
        <w:t xml:space="preserve"> в конце концов открыть для себя, что единственный истинный мир субъективен” (Бл</w:t>
      </w:r>
      <w:r>
        <w:rPr>
          <w:sz w:val="28"/>
        </w:rPr>
        <w:t>а</w:t>
      </w:r>
      <w:r>
        <w:rPr>
          <w:sz w:val="28"/>
        </w:rPr>
        <w:t>ватская).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Так, например, многократная смена стилей, причем не новых, а старых - с</w:t>
      </w:r>
      <w:r>
        <w:rPr>
          <w:sz w:val="28"/>
        </w:rPr>
        <w:t>и</w:t>
      </w:r>
      <w:r>
        <w:rPr>
          <w:sz w:val="28"/>
        </w:rPr>
        <w:t>туация, повторяемая не один раз за историю в 18-19 вв. - Рим, Возрождение - многократный возврат к классике и ордерным формам, которые развивались и обосновывались в течение многих покол</w:t>
      </w:r>
      <w:r>
        <w:rPr>
          <w:sz w:val="28"/>
        </w:rPr>
        <w:t>е</w:t>
      </w:r>
      <w:r>
        <w:rPr>
          <w:sz w:val="28"/>
        </w:rPr>
        <w:t xml:space="preserve">ний. 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В России с первой половины </w:t>
      </w:r>
      <w:r>
        <w:rPr>
          <w:sz w:val="28"/>
          <w:lang w:val="en-US"/>
        </w:rPr>
        <w:t>XVIII</w:t>
      </w:r>
      <w:r w:rsidRPr="00A81B19">
        <w:rPr>
          <w:sz w:val="28"/>
        </w:rPr>
        <w:t xml:space="preserve"> </w:t>
      </w:r>
      <w:r>
        <w:rPr>
          <w:sz w:val="28"/>
        </w:rPr>
        <w:t xml:space="preserve">в. до середины </w:t>
      </w:r>
      <w:r>
        <w:rPr>
          <w:sz w:val="28"/>
          <w:lang w:val="en-US"/>
        </w:rPr>
        <w:t>XIX</w:t>
      </w:r>
      <w:r w:rsidRPr="00A81B19">
        <w:rPr>
          <w:sz w:val="28"/>
        </w:rPr>
        <w:t xml:space="preserve"> </w:t>
      </w:r>
      <w:r>
        <w:rPr>
          <w:sz w:val="28"/>
        </w:rPr>
        <w:t>в. (за 100-летний срок) возникли, развились и пришли к упадку архитектурные стили проше</w:t>
      </w:r>
      <w:r>
        <w:rPr>
          <w:sz w:val="28"/>
        </w:rPr>
        <w:t>д</w:t>
      </w:r>
      <w:r>
        <w:rPr>
          <w:sz w:val="28"/>
        </w:rPr>
        <w:t xml:space="preserve">ших времен барокко и классицизм. Затем, </w:t>
      </w:r>
      <w:proofErr w:type="gramStart"/>
      <w:r>
        <w:rPr>
          <w:sz w:val="28"/>
        </w:rPr>
        <w:t>со</w:t>
      </w:r>
      <w:proofErr w:type="gramEnd"/>
      <w:r>
        <w:rPr>
          <w:sz w:val="28"/>
        </w:rPr>
        <w:t xml:space="preserve"> середины </w:t>
      </w:r>
      <w:r>
        <w:rPr>
          <w:sz w:val="28"/>
          <w:lang w:val="en-US"/>
        </w:rPr>
        <w:t>XIX</w:t>
      </w:r>
      <w:r w:rsidRPr="00A81B19">
        <w:rPr>
          <w:sz w:val="28"/>
        </w:rPr>
        <w:t xml:space="preserve">  </w:t>
      </w:r>
      <w:r>
        <w:rPr>
          <w:sz w:val="28"/>
        </w:rPr>
        <w:t>в. до 1917 г. (пр</w:t>
      </w:r>
      <w:r>
        <w:rPr>
          <w:sz w:val="28"/>
        </w:rPr>
        <w:t>и</w:t>
      </w:r>
      <w:r>
        <w:rPr>
          <w:sz w:val="28"/>
        </w:rPr>
        <w:t>мерно за 50-60 лет, т.е. за срок творческой деятельной жизни чуть больше о</w:t>
      </w:r>
      <w:r>
        <w:rPr>
          <w:sz w:val="28"/>
        </w:rPr>
        <w:t>д</w:t>
      </w:r>
      <w:r>
        <w:rPr>
          <w:sz w:val="28"/>
        </w:rPr>
        <w:t>ного поколения) в архитектуре зданий появлялись, сменялись и примен</w:t>
      </w:r>
      <w:r>
        <w:rPr>
          <w:sz w:val="28"/>
        </w:rPr>
        <w:t>я</w:t>
      </w:r>
      <w:r>
        <w:rPr>
          <w:sz w:val="28"/>
        </w:rPr>
        <w:t xml:space="preserve">лись одновременно новые стилевые особенности: русско-византийский стиль; </w:t>
      </w:r>
      <w:proofErr w:type="spellStart"/>
      <w:r>
        <w:rPr>
          <w:sz w:val="28"/>
        </w:rPr>
        <w:t>ст</w:t>
      </w:r>
      <w:r>
        <w:rPr>
          <w:sz w:val="28"/>
        </w:rPr>
        <w:t>и</w:t>
      </w:r>
      <w:r>
        <w:rPr>
          <w:sz w:val="28"/>
        </w:rPr>
        <w:t>лизаторство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ретроспективизм</w:t>
      </w:r>
      <w:proofErr w:type="spellEnd"/>
      <w:r>
        <w:rPr>
          <w:sz w:val="28"/>
        </w:rPr>
        <w:t xml:space="preserve"> и эклектика; псевдо-русский стиль; модерн; </w:t>
      </w:r>
      <w:proofErr w:type="spellStart"/>
      <w:r>
        <w:rPr>
          <w:sz w:val="28"/>
        </w:rPr>
        <w:t>неорусскмй</w:t>
      </w:r>
      <w:proofErr w:type="spellEnd"/>
      <w:r>
        <w:rPr>
          <w:sz w:val="28"/>
        </w:rPr>
        <w:t xml:space="preserve"> стиль и неокла</w:t>
      </w:r>
      <w:r>
        <w:rPr>
          <w:sz w:val="28"/>
        </w:rPr>
        <w:t>с</w:t>
      </w:r>
      <w:r>
        <w:rPr>
          <w:sz w:val="28"/>
        </w:rPr>
        <w:t xml:space="preserve">сицизм. 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В СССР с 1917 г. (</w:t>
      </w:r>
      <w:proofErr w:type="gramStart"/>
      <w:r>
        <w:rPr>
          <w:sz w:val="28"/>
        </w:rPr>
        <w:t>в первые</w:t>
      </w:r>
      <w:proofErr w:type="gramEnd"/>
      <w:r>
        <w:rPr>
          <w:sz w:val="28"/>
        </w:rPr>
        <w:t xml:space="preserve"> года советской власти) к перечисленным “ст</w:t>
      </w:r>
      <w:r>
        <w:rPr>
          <w:sz w:val="28"/>
        </w:rPr>
        <w:t>и</w:t>
      </w:r>
      <w:r>
        <w:rPr>
          <w:sz w:val="28"/>
        </w:rPr>
        <w:t>лям” добавились новые стилевые направления - конструктивизм, функционализм, р</w:t>
      </w:r>
      <w:r>
        <w:rPr>
          <w:sz w:val="28"/>
        </w:rPr>
        <w:t>а</w:t>
      </w:r>
      <w:r>
        <w:rPr>
          <w:sz w:val="28"/>
        </w:rPr>
        <w:t xml:space="preserve">ционализм.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Поиск образа архитектурного объекта в современный период времени сл</w:t>
      </w:r>
      <w:r>
        <w:rPr>
          <w:sz w:val="28"/>
        </w:rPr>
        <w:t>о</w:t>
      </w:r>
      <w:r>
        <w:rPr>
          <w:sz w:val="28"/>
        </w:rPr>
        <w:t>жен (</w:t>
      </w:r>
      <w:proofErr w:type="gramStart"/>
      <w:r>
        <w:rPr>
          <w:sz w:val="28"/>
        </w:rPr>
        <w:t>сложнее</w:t>
      </w:r>
      <w:proofErr w:type="gramEnd"/>
      <w:r>
        <w:rPr>
          <w:sz w:val="28"/>
        </w:rPr>
        <w:t xml:space="preserve"> чем прежде) из-за многократно изменяющихся политических, общественных, социальных и технических обстоятельств в течение жизни а</w:t>
      </w:r>
      <w:r>
        <w:rPr>
          <w:sz w:val="28"/>
        </w:rPr>
        <w:t>в</w:t>
      </w:r>
      <w:r>
        <w:rPr>
          <w:sz w:val="28"/>
        </w:rPr>
        <w:t>тора, представления которого о значении составляющих триады измен</w:t>
      </w:r>
      <w:r>
        <w:rPr>
          <w:sz w:val="28"/>
        </w:rPr>
        <w:t>я</w:t>
      </w:r>
      <w:r>
        <w:rPr>
          <w:sz w:val="28"/>
        </w:rPr>
        <w:t>ются медленнее или остаются прежними из-за его консервативности и прежнего восп</w:t>
      </w:r>
      <w:r>
        <w:rPr>
          <w:sz w:val="28"/>
        </w:rPr>
        <w:t>и</w:t>
      </w:r>
      <w:r>
        <w:rPr>
          <w:sz w:val="28"/>
        </w:rPr>
        <w:t xml:space="preserve">тания и образования. </w:t>
      </w:r>
      <w:proofErr w:type="gramStart"/>
      <w:r>
        <w:rPr>
          <w:sz w:val="28"/>
        </w:rPr>
        <w:t>В следствие</w:t>
      </w:r>
      <w:proofErr w:type="gramEnd"/>
      <w:r>
        <w:rPr>
          <w:sz w:val="28"/>
        </w:rPr>
        <w:t xml:space="preserve"> сказанного, во второй половине </w:t>
      </w:r>
      <w:r>
        <w:rPr>
          <w:sz w:val="28"/>
          <w:lang w:val="en-US"/>
        </w:rPr>
        <w:t>XX</w:t>
      </w:r>
      <w:r w:rsidRPr="00A81B19">
        <w:rPr>
          <w:sz w:val="28"/>
        </w:rPr>
        <w:t xml:space="preserve"> - </w:t>
      </w:r>
      <w:r>
        <w:rPr>
          <w:sz w:val="28"/>
        </w:rPr>
        <w:t xml:space="preserve">начале </w:t>
      </w:r>
      <w:r>
        <w:rPr>
          <w:sz w:val="28"/>
          <w:lang w:val="en-US"/>
        </w:rPr>
        <w:t>XXI</w:t>
      </w:r>
      <w:r>
        <w:rPr>
          <w:sz w:val="28"/>
        </w:rPr>
        <w:t xml:space="preserve"> веков (т.е. в наше время) в творческой деятельности российских архитекторов проявился возврат к прежним архитектурным ст</w:t>
      </w:r>
      <w:r>
        <w:rPr>
          <w:sz w:val="28"/>
        </w:rPr>
        <w:t>и</w:t>
      </w:r>
      <w:r>
        <w:rPr>
          <w:sz w:val="28"/>
        </w:rPr>
        <w:t xml:space="preserve">лям.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Вынужденным обстоятельством такого изменения в России и объективным для более развитых стран во второй половине </w:t>
      </w:r>
      <w:r>
        <w:rPr>
          <w:sz w:val="28"/>
          <w:lang w:val="en-US"/>
        </w:rPr>
        <w:t>XX</w:t>
      </w:r>
      <w:r>
        <w:rPr>
          <w:sz w:val="28"/>
        </w:rPr>
        <w:t xml:space="preserve"> </w:t>
      </w:r>
      <w:r w:rsidRPr="00A81B19">
        <w:rPr>
          <w:sz w:val="28"/>
        </w:rPr>
        <w:t>-</w:t>
      </w:r>
      <w:r>
        <w:rPr>
          <w:sz w:val="28"/>
        </w:rPr>
        <w:t xml:space="preserve"> начале </w:t>
      </w:r>
      <w:r>
        <w:rPr>
          <w:sz w:val="28"/>
          <w:lang w:val="en-US"/>
        </w:rPr>
        <w:t>XXI</w:t>
      </w:r>
      <w:r>
        <w:rPr>
          <w:sz w:val="28"/>
        </w:rPr>
        <w:t xml:space="preserve"> вв. я</w:t>
      </w:r>
      <w:r>
        <w:rPr>
          <w:sz w:val="28"/>
        </w:rPr>
        <w:t>в</w:t>
      </w:r>
      <w:r>
        <w:rPr>
          <w:sz w:val="28"/>
        </w:rPr>
        <w:t>ляется: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изменение функционального назначения зданий и сооружений в зависимости от общественных, социальных, бытовых и производственных о</w:t>
      </w:r>
      <w:r>
        <w:rPr>
          <w:sz w:val="28"/>
        </w:rPr>
        <w:t>б</w:t>
      </w:r>
      <w:r>
        <w:rPr>
          <w:sz w:val="28"/>
        </w:rPr>
        <w:t>стоятельств;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появление зданий с новым и многофункциональным назначением в зависим</w:t>
      </w:r>
      <w:r>
        <w:rPr>
          <w:sz w:val="28"/>
        </w:rPr>
        <w:t>о</w:t>
      </w:r>
      <w:r>
        <w:rPr>
          <w:sz w:val="28"/>
        </w:rPr>
        <w:t>сти от общественных, социальных, бытовых и производственных потребн</w:t>
      </w:r>
      <w:r>
        <w:rPr>
          <w:sz w:val="28"/>
        </w:rPr>
        <w:t>о</w:t>
      </w:r>
      <w:r>
        <w:rPr>
          <w:sz w:val="28"/>
        </w:rPr>
        <w:t xml:space="preserve">стей;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усложнение типологических особенностей зданий;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- появление новых строительных и конструкционных материалов;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lastRenderedPageBreak/>
        <w:t>- внедрение более совершенного (комфортного) технического оснащения зд</w:t>
      </w:r>
      <w:r>
        <w:rPr>
          <w:sz w:val="28"/>
        </w:rPr>
        <w:t>а</w:t>
      </w:r>
      <w:r>
        <w:rPr>
          <w:sz w:val="28"/>
        </w:rPr>
        <w:t xml:space="preserve">ний.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В зарубежной строительной практике к перечисленному следует добавить  несколько объективных обстоятельств, способствующих появлению новых стилевых особенностей и более обоснованному становлению нового архитектурн</w:t>
      </w:r>
      <w:r>
        <w:rPr>
          <w:sz w:val="28"/>
        </w:rPr>
        <w:t>о</w:t>
      </w:r>
      <w:r>
        <w:rPr>
          <w:sz w:val="28"/>
        </w:rPr>
        <w:t>го стиля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наличие промышленного изготовления строительных конструкций и изд</w:t>
      </w:r>
      <w:r>
        <w:rPr>
          <w:sz w:val="28"/>
        </w:rPr>
        <w:t>е</w:t>
      </w:r>
      <w:r>
        <w:rPr>
          <w:sz w:val="28"/>
        </w:rPr>
        <w:t>лий;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механизация монтажа основных несущих монолитных и сборных элементов зданий (опор и перекрытий) на месте строительства;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- сборность на строительной площадке не несущих конструкций, в том числе фасадных изделий, тщательно завершенных в заводских условиях при масс</w:t>
      </w:r>
      <w:r>
        <w:rPr>
          <w:sz w:val="28"/>
        </w:rPr>
        <w:t>о</w:t>
      </w:r>
      <w:r>
        <w:rPr>
          <w:sz w:val="28"/>
        </w:rPr>
        <w:t>вом их изготовлении, аккуратной транспортировке и полной сборности на строительной пл</w:t>
      </w:r>
      <w:r>
        <w:rPr>
          <w:sz w:val="28"/>
        </w:rPr>
        <w:t>о</w:t>
      </w:r>
      <w:r>
        <w:rPr>
          <w:sz w:val="28"/>
        </w:rPr>
        <w:t xml:space="preserve">щадке.     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  Усложнение с течением времени типологических особенностей зданий и с</w:t>
      </w:r>
      <w:r>
        <w:rPr>
          <w:sz w:val="28"/>
        </w:rPr>
        <w:t>о</w:t>
      </w:r>
      <w:r>
        <w:rPr>
          <w:sz w:val="28"/>
        </w:rPr>
        <w:t>оружений, появление новых строительных и конструкционных материалов, а также более совершенных технических возможностей, как следствие, выз</w:t>
      </w:r>
      <w:r>
        <w:rPr>
          <w:sz w:val="28"/>
        </w:rPr>
        <w:t>ы</w:t>
      </w:r>
      <w:r>
        <w:rPr>
          <w:sz w:val="28"/>
        </w:rPr>
        <w:t>вает рост числа архитектурных объектов с соответствующим им художестве</w:t>
      </w:r>
      <w:r>
        <w:rPr>
          <w:sz w:val="28"/>
        </w:rPr>
        <w:t>н</w:t>
      </w:r>
      <w:r>
        <w:rPr>
          <w:sz w:val="28"/>
        </w:rPr>
        <w:t xml:space="preserve">но-композиционным образом. </w:t>
      </w:r>
      <w:r>
        <w:rPr>
          <w:sz w:val="24"/>
        </w:rPr>
        <w:t xml:space="preserve">     </w:t>
      </w:r>
    </w:p>
    <w:p w:rsidR="001E0FB7" w:rsidRDefault="001E0FB7" w:rsidP="001E0FB7">
      <w:pPr>
        <w:jc w:val="both"/>
        <w:rPr>
          <w:b/>
          <w:sz w:val="28"/>
        </w:rPr>
      </w:pPr>
      <w:r>
        <w:rPr>
          <w:sz w:val="28"/>
        </w:rPr>
        <w:t xml:space="preserve">     Исторический опыт показывает, что срок появления нового функциональн</w:t>
      </w:r>
      <w:r>
        <w:rPr>
          <w:sz w:val="28"/>
        </w:rPr>
        <w:t>о</w:t>
      </w:r>
      <w:r>
        <w:rPr>
          <w:sz w:val="28"/>
        </w:rPr>
        <w:t>го назначения строительного объекта, внедрения новых строительных ко</w:t>
      </w:r>
      <w:r>
        <w:rPr>
          <w:sz w:val="28"/>
        </w:rPr>
        <w:t>н</w:t>
      </w:r>
      <w:r>
        <w:rPr>
          <w:sz w:val="28"/>
        </w:rPr>
        <w:t>струкций и отделочных материалов опережает появление соответствующей а</w:t>
      </w:r>
      <w:r>
        <w:rPr>
          <w:sz w:val="28"/>
        </w:rPr>
        <w:t>р</w:t>
      </w:r>
      <w:r>
        <w:rPr>
          <w:sz w:val="28"/>
        </w:rPr>
        <w:t>хитектурной формы. С увеличением темпа общего развития общества пр</w:t>
      </w:r>
      <w:r>
        <w:rPr>
          <w:sz w:val="28"/>
        </w:rPr>
        <w:t>о</w:t>
      </w:r>
      <w:r>
        <w:rPr>
          <w:sz w:val="28"/>
        </w:rPr>
        <w:t>цесс поиска художественного образа, зависимый от умения архитектора объ</w:t>
      </w:r>
      <w:r>
        <w:rPr>
          <w:sz w:val="28"/>
        </w:rPr>
        <w:t>е</w:t>
      </w:r>
      <w:r>
        <w:rPr>
          <w:sz w:val="28"/>
        </w:rPr>
        <w:t xml:space="preserve">динить все составляющие здания или сооружения в единое художественное целое всё больше отстаёт. </w:t>
      </w:r>
      <w:proofErr w:type="gramStart"/>
      <w:r>
        <w:rPr>
          <w:sz w:val="28"/>
        </w:rPr>
        <w:t>(См. график удвоения развития цивилизации.</w:t>
      </w:r>
      <w:proofErr w:type="gramEnd"/>
      <w:r>
        <w:rPr>
          <w:sz w:val="28"/>
        </w:rPr>
        <w:t xml:space="preserve"> Срок удвоения всех достижений современного периода </w:t>
      </w:r>
      <w:r w:rsidRPr="00A81B19">
        <w:rPr>
          <w:sz w:val="28"/>
        </w:rPr>
        <w:t xml:space="preserve">~ 5 </w:t>
      </w:r>
      <w:r>
        <w:rPr>
          <w:sz w:val="28"/>
        </w:rPr>
        <w:t xml:space="preserve">лет. </w:t>
      </w:r>
      <w:proofErr w:type="gramStart"/>
      <w:r>
        <w:rPr>
          <w:sz w:val="28"/>
        </w:rPr>
        <w:t>Время обучения а</w:t>
      </w:r>
      <w:r>
        <w:rPr>
          <w:sz w:val="28"/>
        </w:rPr>
        <w:t>р</w:t>
      </w:r>
      <w:r>
        <w:rPr>
          <w:sz w:val="28"/>
        </w:rPr>
        <w:t>хитектора 6 лет!)</w:t>
      </w:r>
      <w:proofErr w:type="gramEnd"/>
    </w:p>
    <w:p w:rsidR="001E0FB7" w:rsidRDefault="001E0FB7" w:rsidP="001E0FB7">
      <w:pPr>
        <w:jc w:val="both"/>
        <w:rPr>
          <w:sz w:val="28"/>
        </w:rPr>
      </w:pPr>
      <w:r>
        <w:rPr>
          <w:b/>
          <w:sz w:val="28"/>
        </w:rPr>
        <w:t xml:space="preserve">     </w:t>
      </w:r>
      <w:r>
        <w:rPr>
          <w:sz w:val="28"/>
        </w:rPr>
        <w:t>Время внедрения новых в функциональном отношении строительных об</w:t>
      </w:r>
      <w:r>
        <w:rPr>
          <w:sz w:val="28"/>
        </w:rPr>
        <w:t>ъ</w:t>
      </w:r>
      <w:r>
        <w:rPr>
          <w:sz w:val="28"/>
        </w:rPr>
        <w:t>ектов, более совершенных инженерно-конструктивных решений, повышенных требований к комфортности внутреннего оснащения зданий опережает срок появления соответствующей архитектурной формы, зависимой в основном от субъективного видения автора и его реакции на текущие события. Это по</w:t>
      </w:r>
      <w:r>
        <w:rPr>
          <w:sz w:val="28"/>
        </w:rPr>
        <w:t>д</w:t>
      </w:r>
      <w:r>
        <w:rPr>
          <w:sz w:val="28"/>
        </w:rPr>
        <w:t>тверждается историей становления прежних классических стилей, что “только изучение и постижение законов гармонии способно направить творческую де</w:t>
      </w:r>
      <w:r>
        <w:rPr>
          <w:sz w:val="28"/>
        </w:rPr>
        <w:t>я</w:t>
      </w:r>
      <w:r>
        <w:rPr>
          <w:sz w:val="28"/>
        </w:rPr>
        <w:t>тельность человека не в русло эклектики формотворчества, не в русло форм</w:t>
      </w:r>
      <w:r>
        <w:rPr>
          <w:sz w:val="28"/>
        </w:rPr>
        <w:t>и</w:t>
      </w:r>
      <w:r>
        <w:rPr>
          <w:sz w:val="28"/>
        </w:rPr>
        <w:t>рования моды в искусстве, а в русло созидания нового, созвучного объекти</w:t>
      </w:r>
      <w:r>
        <w:rPr>
          <w:sz w:val="28"/>
        </w:rPr>
        <w:t>в</w:t>
      </w:r>
      <w:r>
        <w:rPr>
          <w:sz w:val="28"/>
        </w:rPr>
        <w:t>ным законам гармонии в природе. В этом состоит одна из самых острых пр</w:t>
      </w:r>
      <w:r>
        <w:rPr>
          <w:sz w:val="28"/>
        </w:rPr>
        <w:t>о</w:t>
      </w:r>
      <w:r>
        <w:rPr>
          <w:sz w:val="28"/>
        </w:rPr>
        <w:t xml:space="preserve">фессиональных задач воспитания нового поколения” </w:t>
      </w:r>
      <w:r w:rsidRPr="00A81B19">
        <w:rPr>
          <w:sz w:val="28"/>
        </w:rPr>
        <w:t>[</w:t>
      </w:r>
      <w:r>
        <w:rPr>
          <w:sz w:val="28"/>
        </w:rPr>
        <w:t>123, с. 5</w:t>
      </w:r>
      <w:r w:rsidRPr="00A81B19">
        <w:rPr>
          <w:sz w:val="28"/>
        </w:rPr>
        <w:t>]</w:t>
      </w:r>
      <w:r>
        <w:rPr>
          <w:sz w:val="28"/>
        </w:rPr>
        <w:t>.* И.Ш. Шевелев “Золотое сеч</w:t>
      </w:r>
      <w:r>
        <w:rPr>
          <w:sz w:val="28"/>
        </w:rPr>
        <w:t>е</w:t>
      </w:r>
      <w:r>
        <w:rPr>
          <w:sz w:val="28"/>
        </w:rPr>
        <w:t xml:space="preserve">ние”  </w:t>
      </w:r>
    </w:p>
    <w:p w:rsidR="001E0FB7" w:rsidRDefault="001E0FB7" w:rsidP="001E0FB7">
      <w:pPr>
        <w:jc w:val="both"/>
        <w:rPr>
          <w:b/>
          <w:sz w:val="28"/>
        </w:rPr>
      </w:pP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>+ отзыв специалистов на современные здания Руси и России.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Личная ответственность архитектора в современных условиях </w:t>
      </w:r>
    </w:p>
    <w:p w:rsidR="001E0FB7" w:rsidRDefault="001E0FB7" w:rsidP="001E0FB7">
      <w:pPr>
        <w:jc w:val="both"/>
        <w:rPr>
          <w:sz w:val="28"/>
        </w:rPr>
      </w:pPr>
      <w:r>
        <w:rPr>
          <w:sz w:val="28"/>
        </w:rPr>
        <w:t xml:space="preserve">   при показе слайдов с новыми формами</w:t>
      </w:r>
    </w:p>
    <w:p w:rsidR="00AD2D30" w:rsidRDefault="00AD2D30"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FB7"/>
    <w:rsid w:val="001E0FB7"/>
    <w:rsid w:val="00AD2D30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FB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FB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2732</Words>
  <Characters>15576</Characters>
  <Application>Microsoft Office Word</Application>
  <DocSecurity>0</DocSecurity>
  <Lines>129</Lines>
  <Paragraphs>36</Paragraphs>
  <ScaleCrop>false</ScaleCrop>
  <Company/>
  <LinksUpToDate>false</LinksUpToDate>
  <CharactersWithSpaces>18272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2015-09-11T10:12:00Z</dcterms:created>
  <dcterms:modified xsi:type="dcterms:W3CDTF">2015-09-11T10:12:00Z</dcterms:modified>
</cp:coreProperties>
</file>